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CA" w:rsidRDefault="00E066CA" w:rsidP="00E066CA">
      <w:pPr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232410</wp:posOffset>
            </wp:positionV>
            <wp:extent cx="1524000" cy="1781175"/>
            <wp:effectExtent l="19050" t="0" r="0" b="0"/>
            <wp:wrapThrough wrapText="bothSides">
              <wp:wrapPolygon edited="0">
                <wp:start x="-270" y="0"/>
                <wp:lineTo x="-270" y="21484"/>
                <wp:lineTo x="21600" y="21484"/>
                <wp:lineTo x="21600" y="0"/>
                <wp:lineTo x="-270" y="0"/>
              </wp:wrapPolygon>
            </wp:wrapThrough>
            <wp:docPr id="1" name="Рисунок 36" descr="G:\папка\Мои документы\Мои рисунки\information_items_1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:\папка\Мои документы\Мои рисунки\information_items_14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381" b="317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66CA">
        <w:rPr>
          <w:b/>
          <w:i/>
          <w:color w:val="FF0000"/>
          <w:sz w:val="28"/>
          <w:szCs w:val="28"/>
          <w:lang w:val="en-US"/>
        </w:rPr>
        <w:t>III</w:t>
      </w:r>
      <w:r w:rsidRPr="00E066CA">
        <w:rPr>
          <w:b/>
          <w:i/>
          <w:color w:val="FF0000"/>
          <w:sz w:val="28"/>
          <w:szCs w:val="28"/>
        </w:rPr>
        <w:t xml:space="preserve"> педагогический марафон руководящих работников и специалистов Минской области </w:t>
      </w:r>
    </w:p>
    <w:p w:rsidR="00E066CA" w:rsidRPr="00E066CA" w:rsidRDefault="00E066CA" w:rsidP="00E066CA">
      <w:pPr>
        <w:rPr>
          <w:b/>
          <w:i/>
          <w:color w:val="FF0000"/>
          <w:sz w:val="28"/>
          <w:szCs w:val="28"/>
        </w:rPr>
      </w:pPr>
      <w:r w:rsidRPr="00E066CA">
        <w:rPr>
          <w:b/>
          <w:i/>
          <w:color w:val="FF0000"/>
          <w:sz w:val="28"/>
          <w:szCs w:val="28"/>
        </w:rPr>
        <w:t>« Развитие образовательной среды Минской области в условиях экономии и бережливости»</w:t>
      </w:r>
    </w:p>
    <w:p w:rsidR="00E066CA" w:rsidRDefault="00E066CA" w:rsidP="00E066CA">
      <w:pPr>
        <w:rPr>
          <w:b/>
          <w:sz w:val="52"/>
          <w:szCs w:val="52"/>
        </w:rPr>
      </w:pPr>
    </w:p>
    <w:p w:rsidR="00E066CA" w:rsidRPr="00E066CA" w:rsidRDefault="00E066CA" w:rsidP="00E066CA">
      <w:pPr>
        <w:rPr>
          <w:b/>
          <w:sz w:val="40"/>
          <w:szCs w:val="40"/>
        </w:rPr>
      </w:pPr>
      <w:r w:rsidRPr="00E066CA">
        <w:rPr>
          <w:b/>
          <w:sz w:val="40"/>
          <w:szCs w:val="40"/>
        </w:rPr>
        <w:t xml:space="preserve">План проведения </w:t>
      </w:r>
    </w:p>
    <w:p w:rsidR="00E066CA" w:rsidRPr="00E066CA" w:rsidRDefault="00E066CA" w:rsidP="00E066CA">
      <w:pPr>
        <w:rPr>
          <w:b/>
          <w:sz w:val="40"/>
          <w:szCs w:val="40"/>
        </w:rPr>
      </w:pPr>
      <w:r w:rsidRPr="00E066CA">
        <w:rPr>
          <w:b/>
          <w:sz w:val="40"/>
          <w:szCs w:val="40"/>
        </w:rPr>
        <w:t>педагогического марафона в гимназии:</w:t>
      </w:r>
    </w:p>
    <w:p w:rsidR="00E066CA" w:rsidRDefault="00E066CA" w:rsidP="00E066CA">
      <w:pPr>
        <w:jc w:val="both"/>
        <w:rPr>
          <w:b/>
          <w:bCs/>
          <w:sz w:val="34"/>
          <w:szCs w:val="34"/>
        </w:rPr>
      </w:pPr>
    </w:p>
    <w:tbl>
      <w:tblPr>
        <w:tblStyle w:val="a3"/>
        <w:tblW w:w="953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7"/>
        <w:gridCol w:w="4572"/>
        <w:gridCol w:w="3118"/>
      </w:tblGrid>
      <w:tr w:rsidR="00061C9A" w:rsidTr="006102E6">
        <w:tc>
          <w:tcPr>
            <w:tcW w:w="1847" w:type="dxa"/>
          </w:tcPr>
          <w:p w:rsidR="00061C9A" w:rsidRPr="00E066CA" w:rsidRDefault="00061C9A" w:rsidP="00320AFA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4572" w:type="dxa"/>
          </w:tcPr>
          <w:p w:rsidR="00061C9A" w:rsidRPr="00E066CA" w:rsidRDefault="00061C9A" w:rsidP="00320AFA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118" w:type="dxa"/>
          </w:tcPr>
          <w:p w:rsidR="00061C9A" w:rsidRPr="00E066CA" w:rsidRDefault="00061C9A" w:rsidP="00320AFA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Время и место проведения </w:t>
            </w:r>
          </w:p>
        </w:tc>
      </w:tr>
      <w:tr w:rsidR="00D22F65" w:rsidTr="006102E6">
        <w:tc>
          <w:tcPr>
            <w:tcW w:w="1847" w:type="dxa"/>
            <w:vMerge w:val="restart"/>
          </w:tcPr>
          <w:p w:rsidR="00D22F65" w:rsidRPr="00E066CA" w:rsidRDefault="00D22F65" w:rsidP="00146A40">
            <w:pPr>
              <w:rPr>
                <w:b/>
                <w:bCs/>
                <w:sz w:val="28"/>
                <w:szCs w:val="28"/>
              </w:rPr>
            </w:pPr>
            <w:r w:rsidRPr="00E066CA">
              <w:rPr>
                <w:bCs/>
                <w:i/>
                <w:sz w:val="28"/>
                <w:szCs w:val="28"/>
              </w:rPr>
              <w:t>День 1</w:t>
            </w:r>
            <w:r w:rsidRPr="00E066CA">
              <w:rPr>
                <w:bCs/>
                <w:i/>
                <w:sz w:val="28"/>
                <w:szCs w:val="28"/>
                <w:u w:val="single"/>
                <w:vertAlign w:val="superscript"/>
              </w:rPr>
              <w:t>й</w:t>
            </w:r>
            <w:r w:rsidRPr="00E066CA">
              <w:rPr>
                <w:bCs/>
                <w:i/>
                <w:sz w:val="28"/>
                <w:szCs w:val="28"/>
              </w:rPr>
              <w:t>:</w:t>
            </w:r>
          </w:p>
          <w:p w:rsidR="00D22F65" w:rsidRPr="00E066CA" w:rsidRDefault="00D22F65" w:rsidP="00146A40">
            <w:pPr>
              <w:rPr>
                <w:bCs/>
                <w:sz w:val="28"/>
                <w:szCs w:val="28"/>
              </w:rPr>
            </w:pPr>
            <w:r w:rsidRPr="00E066CA">
              <w:rPr>
                <w:bCs/>
                <w:sz w:val="28"/>
                <w:szCs w:val="28"/>
              </w:rPr>
              <w:t>Понедельник</w:t>
            </w:r>
          </w:p>
          <w:p w:rsidR="00D22F65" w:rsidRPr="00E066CA" w:rsidRDefault="00D22F65" w:rsidP="00146A40">
            <w:pPr>
              <w:rPr>
                <w:bCs/>
                <w:sz w:val="28"/>
                <w:szCs w:val="28"/>
              </w:rPr>
            </w:pPr>
            <w:r w:rsidRPr="00E066CA">
              <w:rPr>
                <w:bCs/>
                <w:sz w:val="28"/>
                <w:szCs w:val="28"/>
              </w:rPr>
              <w:t>7 октября</w:t>
            </w:r>
          </w:p>
          <w:p w:rsidR="00D22F65" w:rsidRPr="00E066CA" w:rsidRDefault="00D22F65" w:rsidP="00320AFA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4572" w:type="dxa"/>
          </w:tcPr>
          <w:p w:rsidR="00D22F65" w:rsidRDefault="00D22F65" w:rsidP="00146A40">
            <w:pPr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Открытие марафона.</w:t>
            </w:r>
          </w:p>
          <w:p w:rsidR="00D22F65" w:rsidRPr="00D22F65" w:rsidRDefault="00D22F65" w:rsidP="00320AFA">
            <w:pPr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  Просмотр видеороликов «ШПИРЭ»</w:t>
            </w:r>
          </w:p>
        </w:tc>
        <w:tc>
          <w:tcPr>
            <w:tcW w:w="3118" w:type="dxa"/>
          </w:tcPr>
          <w:p w:rsidR="00D22F65" w:rsidRPr="00D22F65" w:rsidRDefault="00D22F65" w:rsidP="00320AFA"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146A40">
              <w:rPr>
                <w:rFonts w:cs="Times New Roman"/>
                <w:b/>
                <w:bCs/>
                <w:sz w:val="24"/>
                <w:szCs w:val="24"/>
              </w:rPr>
              <w:t xml:space="preserve">на переменах  в рекреации второго этажа в течение всей недели  </w:t>
            </w:r>
          </w:p>
        </w:tc>
      </w:tr>
      <w:tr w:rsidR="00D22F65" w:rsidTr="006102E6">
        <w:tc>
          <w:tcPr>
            <w:tcW w:w="1847" w:type="dxa"/>
            <w:vMerge/>
          </w:tcPr>
          <w:p w:rsidR="00D22F65" w:rsidRPr="00E066CA" w:rsidRDefault="00D22F65" w:rsidP="00320AFA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4572" w:type="dxa"/>
          </w:tcPr>
          <w:p w:rsidR="00D22F65" w:rsidRPr="00146A40" w:rsidRDefault="00D22F65" w:rsidP="00146A40">
            <w:pPr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  <w:r w:rsidRPr="00146A40">
              <w:rPr>
                <w:rFonts w:cs="Times New Roman"/>
                <w:b/>
                <w:bCs/>
                <w:sz w:val="26"/>
                <w:szCs w:val="26"/>
              </w:rPr>
              <w:t xml:space="preserve">Обучающий семинар </w:t>
            </w:r>
          </w:p>
          <w:p w:rsidR="00D22F65" w:rsidRPr="00146A40" w:rsidRDefault="00D22F65" w:rsidP="00146A40">
            <w:pPr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  <w:r w:rsidRPr="00146A40">
              <w:rPr>
                <w:rFonts w:cs="Times New Roman"/>
                <w:b/>
                <w:bCs/>
                <w:sz w:val="26"/>
                <w:szCs w:val="26"/>
              </w:rPr>
              <w:t>«</w:t>
            </w:r>
            <w:proofErr w:type="spellStart"/>
            <w:r w:rsidRPr="00146A40">
              <w:rPr>
                <w:rFonts w:cs="Times New Roman"/>
                <w:b/>
                <w:bCs/>
                <w:sz w:val="26"/>
                <w:szCs w:val="26"/>
              </w:rPr>
              <w:t>Я+интерактивная</w:t>
            </w:r>
            <w:proofErr w:type="spellEnd"/>
            <w:r w:rsidRPr="00146A40">
              <w:rPr>
                <w:rFonts w:cs="Times New Roman"/>
                <w:b/>
                <w:bCs/>
                <w:sz w:val="26"/>
                <w:szCs w:val="26"/>
              </w:rPr>
              <w:t xml:space="preserve"> доска» </w:t>
            </w:r>
          </w:p>
          <w:p w:rsidR="00D22F65" w:rsidRPr="00D22F65" w:rsidRDefault="00D22F65" w:rsidP="00320AFA">
            <w:pPr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  <w:r w:rsidRPr="00146A40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Новые возможности в  профессиональной деятельности учителя.</w:t>
            </w:r>
            <w:r w:rsidRPr="00146A4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:rsidR="00D22F65" w:rsidRPr="00146A40" w:rsidRDefault="00D22F65" w:rsidP="00146A40">
            <w:pPr>
              <w:jc w:val="left"/>
              <w:rPr>
                <w:b/>
                <w:bCs/>
                <w:sz w:val="26"/>
                <w:szCs w:val="26"/>
              </w:rPr>
            </w:pPr>
            <w:r w:rsidRPr="00146A40">
              <w:rPr>
                <w:b/>
                <w:bCs/>
                <w:sz w:val="26"/>
                <w:szCs w:val="26"/>
              </w:rPr>
              <w:t>14.30  Кабинет №28</w:t>
            </w:r>
          </w:p>
          <w:p w:rsidR="00D22F65" w:rsidRPr="00146A40" w:rsidRDefault="00D22F65" w:rsidP="00146A40">
            <w:pPr>
              <w:jc w:val="left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146A40">
              <w:rPr>
                <w:b/>
                <w:bCs/>
                <w:i/>
                <w:sz w:val="26"/>
                <w:szCs w:val="26"/>
              </w:rPr>
              <w:t>Поганюк</w:t>
            </w:r>
            <w:proofErr w:type="spellEnd"/>
            <w:r w:rsidRPr="00146A40">
              <w:rPr>
                <w:b/>
                <w:bCs/>
                <w:i/>
                <w:sz w:val="26"/>
                <w:szCs w:val="26"/>
              </w:rPr>
              <w:t xml:space="preserve"> И.П. </w:t>
            </w:r>
          </w:p>
          <w:p w:rsidR="00D22F65" w:rsidRDefault="00D22F65" w:rsidP="00146A40">
            <w:pPr>
              <w:jc w:val="left"/>
              <w:rPr>
                <w:b/>
                <w:bCs/>
                <w:sz w:val="28"/>
                <w:szCs w:val="28"/>
              </w:rPr>
            </w:pPr>
            <w:r w:rsidRPr="00146A40">
              <w:rPr>
                <w:b/>
                <w:bCs/>
                <w:sz w:val="26"/>
                <w:szCs w:val="26"/>
              </w:rPr>
              <w:t>(Учителя-предметники)</w:t>
            </w:r>
          </w:p>
        </w:tc>
      </w:tr>
      <w:tr w:rsidR="00146A40" w:rsidTr="006102E6">
        <w:tc>
          <w:tcPr>
            <w:tcW w:w="1847" w:type="dxa"/>
          </w:tcPr>
          <w:p w:rsidR="00146A40" w:rsidRDefault="00146A40" w:rsidP="00146A40">
            <w:pPr>
              <w:rPr>
                <w:b/>
                <w:bCs/>
                <w:sz w:val="28"/>
                <w:szCs w:val="28"/>
              </w:rPr>
            </w:pPr>
            <w:r w:rsidRPr="00E066CA">
              <w:rPr>
                <w:bCs/>
                <w:i/>
                <w:sz w:val="28"/>
                <w:szCs w:val="28"/>
              </w:rPr>
              <w:t>День 2</w:t>
            </w:r>
            <w:r w:rsidRPr="00E066CA">
              <w:rPr>
                <w:bCs/>
                <w:i/>
                <w:sz w:val="28"/>
                <w:szCs w:val="28"/>
                <w:u w:val="single"/>
                <w:vertAlign w:val="superscript"/>
              </w:rPr>
              <w:t>й</w:t>
            </w:r>
            <w:r w:rsidRPr="00E066CA">
              <w:rPr>
                <w:bCs/>
                <w:i/>
                <w:sz w:val="28"/>
                <w:szCs w:val="28"/>
              </w:rPr>
              <w:t>:</w:t>
            </w:r>
          </w:p>
          <w:p w:rsidR="00146A40" w:rsidRPr="00E066CA" w:rsidRDefault="00146A40" w:rsidP="00146A40">
            <w:pPr>
              <w:rPr>
                <w:bCs/>
                <w:sz w:val="28"/>
                <w:szCs w:val="28"/>
              </w:rPr>
            </w:pPr>
            <w:r w:rsidRPr="00E066CA">
              <w:rPr>
                <w:bCs/>
                <w:sz w:val="28"/>
                <w:szCs w:val="28"/>
              </w:rPr>
              <w:t>Вторник</w:t>
            </w:r>
          </w:p>
          <w:p w:rsidR="00146A40" w:rsidRPr="00E066CA" w:rsidRDefault="00146A40" w:rsidP="00146A40">
            <w:pPr>
              <w:rPr>
                <w:bCs/>
                <w:sz w:val="28"/>
                <w:szCs w:val="28"/>
              </w:rPr>
            </w:pPr>
            <w:r w:rsidRPr="00E066CA">
              <w:rPr>
                <w:bCs/>
                <w:sz w:val="28"/>
                <w:szCs w:val="28"/>
              </w:rPr>
              <w:t>8 октября</w:t>
            </w:r>
          </w:p>
          <w:p w:rsidR="00146A40" w:rsidRPr="00E066CA" w:rsidRDefault="00146A40" w:rsidP="00320AFA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4572" w:type="dxa"/>
          </w:tcPr>
          <w:p w:rsidR="00146A40" w:rsidRDefault="00146A40" w:rsidP="00146A40">
            <w:pPr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  <w:r w:rsidRPr="00146A40">
              <w:rPr>
                <w:rFonts w:cs="Times New Roman"/>
                <w:b/>
                <w:bCs/>
                <w:sz w:val="26"/>
                <w:szCs w:val="26"/>
              </w:rPr>
              <w:t>День молодого специалиста</w:t>
            </w:r>
          </w:p>
          <w:p w:rsidR="00146A40" w:rsidRPr="006A4E7E" w:rsidRDefault="006A4E7E" w:rsidP="00320AFA">
            <w:pPr>
              <w:jc w:val="left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6A4E7E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Формирование гражданской позиции субъектов образования как механизм профессионального  развития молодого специалиста </w:t>
            </w:r>
          </w:p>
        </w:tc>
        <w:tc>
          <w:tcPr>
            <w:tcW w:w="3118" w:type="dxa"/>
          </w:tcPr>
          <w:p w:rsidR="00146A40" w:rsidRPr="00146A40" w:rsidRDefault="00146A40" w:rsidP="00146A40">
            <w:pPr>
              <w:jc w:val="left"/>
              <w:rPr>
                <w:b/>
                <w:bCs/>
                <w:sz w:val="26"/>
                <w:szCs w:val="26"/>
              </w:rPr>
            </w:pPr>
            <w:r w:rsidRPr="00146A40">
              <w:rPr>
                <w:b/>
                <w:bCs/>
                <w:sz w:val="26"/>
                <w:szCs w:val="26"/>
              </w:rPr>
              <w:t>14.00</w:t>
            </w:r>
            <w:r>
              <w:rPr>
                <w:b/>
                <w:bCs/>
                <w:sz w:val="26"/>
                <w:szCs w:val="26"/>
              </w:rPr>
              <w:t xml:space="preserve"> Актовый зал</w:t>
            </w:r>
          </w:p>
          <w:p w:rsidR="00146A40" w:rsidRPr="00146A40" w:rsidRDefault="00146A40" w:rsidP="00146A40">
            <w:pPr>
              <w:jc w:val="left"/>
              <w:rPr>
                <w:b/>
                <w:bCs/>
                <w:i/>
                <w:sz w:val="26"/>
                <w:szCs w:val="26"/>
              </w:rPr>
            </w:pPr>
            <w:r w:rsidRPr="00146A40">
              <w:rPr>
                <w:b/>
                <w:bCs/>
                <w:i/>
                <w:sz w:val="26"/>
                <w:szCs w:val="26"/>
              </w:rPr>
              <w:t>Бондарчик Е.Е.</w:t>
            </w:r>
          </w:p>
          <w:p w:rsidR="00146A40" w:rsidRPr="00146A40" w:rsidRDefault="00146A40" w:rsidP="00146A40">
            <w:pPr>
              <w:jc w:val="left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146A40">
              <w:rPr>
                <w:b/>
                <w:bCs/>
                <w:i/>
                <w:sz w:val="26"/>
                <w:szCs w:val="26"/>
              </w:rPr>
              <w:t>Кондыбайло</w:t>
            </w:r>
            <w:proofErr w:type="spellEnd"/>
            <w:r w:rsidRPr="00146A40">
              <w:rPr>
                <w:b/>
                <w:bCs/>
                <w:i/>
                <w:sz w:val="26"/>
                <w:szCs w:val="26"/>
              </w:rPr>
              <w:t xml:space="preserve"> А.М.</w:t>
            </w:r>
          </w:p>
          <w:p w:rsidR="00146A40" w:rsidRPr="00D22F65" w:rsidRDefault="00146A40" w:rsidP="00320AFA">
            <w:pPr>
              <w:jc w:val="left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146A40">
              <w:rPr>
                <w:b/>
                <w:bCs/>
                <w:i/>
                <w:sz w:val="26"/>
                <w:szCs w:val="26"/>
              </w:rPr>
              <w:t>Любовецкая</w:t>
            </w:r>
            <w:proofErr w:type="spellEnd"/>
            <w:r w:rsidRPr="00146A40">
              <w:rPr>
                <w:b/>
                <w:bCs/>
                <w:i/>
                <w:sz w:val="26"/>
                <w:szCs w:val="26"/>
              </w:rPr>
              <w:t xml:space="preserve"> Г.И.</w:t>
            </w:r>
          </w:p>
        </w:tc>
      </w:tr>
      <w:tr w:rsidR="00D22F65" w:rsidTr="006102E6">
        <w:tc>
          <w:tcPr>
            <w:tcW w:w="1847" w:type="dxa"/>
            <w:vMerge w:val="restart"/>
          </w:tcPr>
          <w:p w:rsidR="00D22F65" w:rsidRDefault="00D22F65" w:rsidP="00146A40">
            <w:pPr>
              <w:rPr>
                <w:b/>
                <w:bCs/>
                <w:sz w:val="28"/>
                <w:szCs w:val="28"/>
              </w:rPr>
            </w:pPr>
            <w:r w:rsidRPr="00E066CA">
              <w:rPr>
                <w:bCs/>
                <w:i/>
                <w:sz w:val="28"/>
                <w:szCs w:val="28"/>
              </w:rPr>
              <w:t>День 3</w:t>
            </w:r>
            <w:r w:rsidRPr="00E066CA">
              <w:rPr>
                <w:bCs/>
                <w:i/>
                <w:sz w:val="28"/>
                <w:szCs w:val="28"/>
                <w:u w:val="single"/>
                <w:vertAlign w:val="superscript"/>
              </w:rPr>
              <w:t>й</w:t>
            </w:r>
            <w:r w:rsidRPr="00E066CA">
              <w:rPr>
                <w:bCs/>
                <w:i/>
                <w:sz w:val="28"/>
                <w:szCs w:val="28"/>
              </w:rPr>
              <w:t>:</w:t>
            </w:r>
          </w:p>
          <w:p w:rsidR="00D22F65" w:rsidRPr="00E066CA" w:rsidRDefault="00D22F65" w:rsidP="00146A40">
            <w:pPr>
              <w:rPr>
                <w:bCs/>
                <w:sz w:val="28"/>
                <w:szCs w:val="28"/>
              </w:rPr>
            </w:pPr>
            <w:r w:rsidRPr="00E066CA">
              <w:rPr>
                <w:bCs/>
                <w:sz w:val="28"/>
                <w:szCs w:val="28"/>
              </w:rPr>
              <w:t>Среда</w:t>
            </w:r>
          </w:p>
          <w:p w:rsidR="00D22F65" w:rsidRPr="00E066CA" w:rsidRDefault="00D22F65" w:rsidP="00146A40">
            <w:pPr>
              <w:rPr>
                <w:bCs/>
                <w:sz w:val="28"/>
                <w:szCs w:val="28"/>
              </w:rPr>
            </w:pPr>
            <w:r w:rsidRPr="00E066CA">
              <w:rPr>
                <w:bCs/>
                <w:sz w:val="28"/>
                <w:szCs w:val="28"/>
              </w:rPr>
              <w:t>9 октября</w:t>
            </w:r>
          </w:p>
          <w:p w:rsidR="00D22F65" w:rsidRPr="00E066CA" w:rsidRDefault="00D22F65" w:rsidP="00146A4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4572" w:type="dxa"/>
          </w:tcPr>
          <w:p w:rsidR="00D22F65" w:rsidRPr="00146A40" w:rsidRDefault="00D22F65" w:rsidP="00146A40">
            <w:pPr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  <w:r w:rsidRPr="00146A40">
              <w:rPr>
                <w:rFonts w:cs="Times New Roman"/>
                <w:b/>
                <w:bCs/>
                <w:sz w:val="26"/>
                <w:szCs w:val="26"/>
              </w:rPr>
              <w:t>Методический семинар «Реализация концепции устойчивого развития в образовательной среде»</w:t>
            </w:r>
          </w:p>
          <w:p w:rsidR="00D22F65" w:rsidRPr="00146A40" w:rsidRDefault="00D22F65" w:rsidP="00146A40">
            <w:pPr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</w:tcPr>
          <w:p w:rsidR="00D22F65" w:rsidRPr="00146A40" w:rsidRDefault="00D22F65" w:rsidP="00146A40">
            <w:pPr>
              <w:jc w:val="left"/>
              <w:rPr>
                <w:b/>
                <w:bCs/>
                <w:sz w:val="26"/>
                <w:szCs w:val="26"/>
              </w:rPr>
            </w:pPr>
            <w:r w:rsidRPr="00146A40">
              <w:rPr>
                <w:b/>
                <w:bCs/>
                <w:sz w:val="26"/>
                <w:szCs w:val="26"/>
              </w:rPr>
              <w:t>15.00 Кабинет №25</w:t>
            </w:r>
          </w:p>
          <w:p w:rsidR="00D22F65" w:rsidRPr="00146A40" w:rsidRDefault="00D22F65" w:rsidP="00146A40">
            <w:pPr>
              <w:jc w:val="left"/>
              <w:rPr>
                <w:b/>
                <w:bCs/>
                <w:i/>
                <w:sz w:val="26"/>
                <w:szCs w:val="26"/>
              </w:rPr>
            </w:pPr>
            <w:r w:rsidRPr="00146A40">
              <w:rPr>
                <w:b/>
                <w:bCs/>
                <w:i/>
                <w:sz w:val="26"/>
                <w:szCs w:val="26"/>
              </w:rPr>
              <w:t>Рогожкина С.Г.</w:t>
            </w:r>
          </w:p>
          <w:p w:rsidR="00D22F65" w:rsidRPr="00146A40" w:rsidRDefault="00D22F65" w:rsidP="00146A40">
            <w:pPr>
              <w:jc w:val="left"/>
              <w:rPr>
                <w:b/>
                <w:bCs/>
                <w:sz w:val="26"/>
                <w:szCs w:val="26"/>
              </w:rPr>
            </w:pPr>
            <w:r w:rsidRPr="00146A40">
              <w:rPr>
                <w:b/>
                <w:bCs/>
                <w:sz w:val="26"/>
                <w:szCs w:val="26"/>
              </w:rPr>
              <w:t>(Классные руководители)</w:t>
            </w:r>
          </w:p>
        </w:tc>
      </w:tr>
      <w:tr w:rsidR="00D22F65" w:rsidTr="006102E6">
        <w:tc>
          <w:tcPr>
            <w:tcW w:w="1847" w:type="dxa"/>
            <w:vMerge/>
          </w:tcPr>
          <w:p w:rsidR="00D22F65" w:rsidRPr="00E066CA" w:rsidRDefault="00D22F65" w:rsidP="00146A40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4572" w:type="dxa"/>
          </w:tcPr>
          <w:p w:rsidR="00D22F65" w:rsidRPr="00146A40" w:rsidRDefault="00D22F65" w:rsidP="00146A40">
            <w:pPr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  <w:r w:rsidRPr="00146A40">
              <w:rPr>
                <w:rFonts w:cs="Times New Roman"/>
                <w:b/>
                <w:bCs/>
                <w:sz w:val="26"/>
                <w:szCs w:val="26"/>
              </w:rPr>
              <w:t>Литературно- информационная выставка «Давайте будем беречь планету»</w:t>
            </w:r>
          </w:p>
        </w:tc>
        <w:tc>
          <w:tcPr>
            <w:tcW w:w="3118" w:type="dxa"/>
          </w:tcPr>
          <w:p w:rsidR="00D22F65" w:rsidRPr="00146A40" w:rsidRDefault="00D22F65" w:rsidP="00AF447F">
            <w:pPr>
              <w:jc w:val="left"/>
              <w:rPr>
                <w:b/>
                <w:bCs/>
                <w:sz w:val="26"/>
                <w:szCs w:val="26"/>
              </w:rPr>
            </w:pPr>
            <w:r w:rsidRPr="00146A40">
              <w:rPr>
                <w:b/>
                <w:bCs/>
                <w:sz w:val="26"/>
                <w:szCs w:val="26"/>
              </w:rPr>
              <w:t>Библиотека</w:t>
            </w:r>
          </w:p>
          <w:p w:rsidR="00D22F65" w:rsidRPr="00D22F65" w:rsidRDefault="00D22F65" w:rsidP="00146A40">
            <w:pPr>
              <w:jc w:val="left"/>
              <w:rPr>
                <w:b/>
                <w:bCs/>
                <w:i/>
                <w:sz w:val="26"/>
                <w:szCs w:val="26"/>
              </w:rPr>
            </w:pPr>
            <w:r w:rsidRPr="00146A40">
              <w:rPr>
                <w:b/>
                <w:bCs/>
                <w:i/>
                <w:sz w:val="26"/>
                <w:szCs w:val="26"/>
              </w:rPr>
              <w:t xml:space="preserve">  </w:t>
            </w:r>
            <w:proofErr w:type="spellStart"/>
            <w:r w:rsidRPr="00146A40">
              <w:rPr>
                <w:b/>
                <w:bCs/>
                <w:i/>
                <w:sz w:val="26"/>
                <w:szCs w:val="26"/>
              </w:rPr>
              <w:t>Харлап</w:t>
            </w:r>
            <w:proofErr w:type="spellEnd"/>
            <w:r w:rsidRPr="00146A40">
              <w:rPr>
                <w:b/>
                <w:bCs/>
                <w:i/>
                <w:sz w:val="26"/>
                <w:szCs w:val="26"/>
              </w:rPr>
              <w:t xml:space="preserve"> А.Н. (библиотекарь)</w:t>
            </w:r>
          </w:p>
        </w:tc>
      </w:tr>
      <w:tr w:rsidR="00D22F65" w:rsidTr="006102E6">
        <w:tc>
          <w:tcPr>
            <w:tcW w:w="1847" w:type="dxa"/>
            <w:vMerge w:val="restart"/>
          </w:tcPr>
          <w:p w:rsidR="00D22F65" w:rsidRDefault="00D22F65" w:rsidP="00D22F65">
            <w:pPr>
              <w:rPr>
                <w:b/>
                <w:bCs/>
                <w:sz w:val="28"/>
                <w:szCs w:val="28"/>
              </w:rPr>
            </w:pPr>
            <w:r w:rsidRPr="00E066CA">
              <w:rPr>
                <w:bCs/>
                <w:i/>
                <w:sz w:val="28"/>
                <w:szCs w:val="28"/>
              </w:rPr>
              <w:t>День 4</w:t>
            </w:r>
            <w:r w:rsidRPr="00E066CA">
              <w:rPr>
                <w:bCs/>
                <w:i/>
                <w:sz w:val="28"/>
                <w:szCs w:val="28"/>
                <w:u w:val="single"/>
                <w:vertAlign w:val="superscript"/>
              </w:rPr>
              <w:t>й</w:t>
            </w:r>
            <w:r w:rsidRPr="00E066CA">
              <w:rPr>
                <w:bCs/>
                <w:i/>
                <w:sz w:val="28"/>
                <w:szCs w:val="28"/>
              </w:rPr>
              <w:t>:</w:t>
            </w:r>
          </w:p>
          <w:p w:rsidR="00D22F65" w:rsidRPr="00E066CA" w:rsidRDefault="00D22F65" w:rsidP="00D22F65">
            <w:pPr>
              <w:rPr>
                <w:bCs/>
                <w:sz w:val="28"/>
                <w:szCs w:val="28"/>
              </w:rPr>
            </w:pPr>
            <w:r w:rsidRPr="00E066CA">
              <w:rPr>
                <w:bCs/>
                <w:sz w:val="28"/>
                <w:szCs w:val="28"/>
              </w:rPr>
              <w:t>Четверг</w:t>
            </w:r>
          </w:p>
          <w:p w:rsidR="00D22F65" w:rsidRPr="00E066CA" w:rsidRDefault="00D22F65" w:rsidP="00D22F65">
            <w:pPr>
              <w:rPr>
                <w:bCs/>
                <w:sz w:val="28"/>
                <w:szCs w:val="28"/>
              </w:rPr>
            </w:pPr>
            <w:r w:rsidRPr="00E066CA">
              <w:rPr>
                <w:bCs/>
                <w:sz w:val="28"/>
                <w:szCs w:val="28"/>
              </w:rPr>
              <w:t>10 октября</w:t>
            </w:r>
          </w:p>
          <w:p w:rsidR="00D22F65" w:rsidRDefault="00D22F65" w:rsidP="006102E6">
            <w:pPr>
              <w:rPr>
                <w:bCs/>
                <w:i/>
                <w:sz w:val="28"/>
                <w:szCs w:val="28"/>
              </w:rPr>
            </w:pPr>
          </w:p>
          <w:p w:rsidR="00D22F65" w:rsidRDefault="00D22F65" w:rsidP="006102E6">
            <w:pPr>
              <w:rPr>
                <w:bCs/>
                <w:i/>
                <w:sz w:val="28"/>
                <w:szCs w:val="28"/>
              </w:rPr>
            </w:pPr>
          </w:p>
          <w:p w:rsidR="00D22F65" w:rsidRPr="00E066CA" w:rsidRDefault="00D22F65" w:rsidP="006102E6">
            <w:pPr>
              <w:rPr>
                <w:bCs/>
                <w:i/>
                <w:sz w:val="28"/>
                <w:szCs w:val="28"/>
              </w:rPr>
            </w:pPr>
          </w:p>
          <w:p w:rsidR="00D22F65" w:rsidRDefault="00D22F65" w:rsidP="006102E6">
            <w:pPr>
              <w:rPr>
                <w:bCs/>
                <w:i/>
                <w:sz w:val="28"/>
                <w:szCs w:val="28"/>
              </w:rPr>
            </w:pPr>
          </w:p>
          <w:p w:rsidR="00D22F65" w:rsidRDefault="00D22F65" w:rsidP="006102E6">
            <w:pPr>
              <w:rPr>
                <w:bCs/>
                <w:i/>
                <w:sz w:val="28"/>
                <w:szCs w:val="28"/>
              </w:rPr>
            </w:pPr>
          </w:p>
          <w:p w:rsidR="00D22F65" w:rsidRDefault="00D22F65" w:rsidP="006102E6">
            <w:pPr>
              <w:rPr>
                <w:bCs/>
                <w:i/>
                <w:sz w:val="28"/>
                <w:szCs w:val="28"/>
              </w:rPr>
            </w:pPr>
          </w:p>
          <w:p w:rsidR="00D22F65" w:rsidRPr="00E066CA" w:rsidRDefault="00D22F65" w:rsidP="00D22F65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4572" w:type="dxa"/>
          </w:tcPr>
          <w:p w:rsidR="00D22F65" w:rsidRPr="00146A40" w:rsidRDefault="00D22F65" w:rsidP="00AF447F">
            <w:pPr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  <w:r w:rsidRPr="00146A40">
              <w:rPr>
                <w:rFonts w:cs="Times New Roman"/>
                <w:b/>
                <w:bCs/>
                <w:sz w:val="26"/>
                <w:szCs w:val="26"/>
              </w:rPr>
              <w:t>Конкурс методических разработок для проведения классных часов и внеклассных мероприятий  «Энергосбережение как образ жизни современного человека»</w:t>
            </w:r>
          </w:p>
        </w:tc>
        <w:tc>
          <w:tcPr>
            <w:tcW w:w="3118" w:type="dxa"/>
          </w:tcPr>
          <w:p w:rsidR="00D22F65" w:rsidRPr="00146A40" w:rsidRDefault="00D22F65" w:rsidP="00D22F65">
            <w:pPr>
              <w:jc w:val="left"/>
              <w:rPr>
                <w:b/>
                <w:bCs/>
                <w:sz w:val="26"/>
                <w:szCs w:val="26"/>
              </w:rPr>
            </w:pPr>
            <w:r w:rsidRPr="00146A40">
              <w:rPr>
                <w:b/>
                <w:bCs/>
                <w:sz w:val="26"/>
                <w:szCs w:val="26"/>
              </w:rPr>
              <w:t xml:space="preserve">Методическая выставка </w:t>
            </w:r>
          </w:p>
          <w:p w:rsidR="00D22F65" w:rsidRPr="00146A40" w:rsidRDefault="00D22F65" w:rsidP="00D22F65">
            <w:pPr>
              <w:jc w:val="left"/>
              <w:rPr>
                <w:b/>
                <w:bCs/>
                <w:sz w:val="26"/>
                <w:szCs w:val="26"/>
              </w:rPr>
            </w:pPr>
            <w:r w:rsidRPr="00146A40">
              <w:rPr>
                <w:b/>
                <w:bCs/>
                <w:sz w:val="26"/>
                <w:szCs w:val="26"/>
              </w:rPr>
              <w:t>(в учительской</w:t>
            </w:r>
            <w:proofErr w:type="gramStart"/>
            <w:r w:rsidRPr="00146A40">
              <w:rPr>
                <w:b/>
                <w:bCs/>
                <w:sz w:val="26"/>
                <w:szCs w:val="26"/>
              </w:rPr>
              <w:t xml:space="preserve"> )</w:t>
            </w:r>
            <w:proofErr w:type="gramEnd"/>
          </w:p>
          <w:p w:rsidR="00D22F65" w:rsidRPr="00146A40" w:rsidRDefault="00D22F65" w:rsidP="00D22F65">
            <w:pPr>
              <w:jc w:val="left"/>
              <w:rPr>
                <w:b/>
                <w:bCs/>
                <w:i/>
                <w:sz w:val="26"/>
                <w:szCs w:val="26"/>
              </w:rPr>
            </w:pPr>
            <w:r w:rsidRPr="00146A40">
              <w:rPr>
                <w:b/>
                <w:bCs/>
                <w:i/>
                <w:sz w:val="26"/>
                <w:szCs w:val="26"/>
              </w:rPr>
              <w:t>Новик Е.А.</w:t>
            </w:r>
          </w:p>
          <w:p w:rsidR="00D22F65" w:rsidRPr="00146A40" w:rsidRDefault="00D22F65" w:rsidP="00AF447F">
            <w:pPr>
              <w:jc w:val="left"/>
              <w:rPr>
                <w:b/>
                <w:bCs/>
                <w:sz w:val="26"/>
                <w:szCs w:val="26"/>
              </w:rPr>
            </w:pPr>
            <w:r w:rsidRPr="00146A40">
              <w:rPr>
                <w:b/>
                <w:bCs/>
                <w:sz w:val="26"/>
                <w:szCs w:val="26"/>
              </w:rPr>
              <w:t>(Классные руководители)</w:t>
            </w:r>
          </w:p>
        </w:tc>
      </w:tr>
      <w:tr w:rsidR="00D22F65" w:rsidTr="00D22F65">
        <w:trPr>
          <w:trHeight w:val="70"/>
        </w:trPr>
        <w:tc>
          <w:tcPr>
            <w:tcW w:w="1847" w:type="dxa"/>
            <w:vMerge/>
          </w:tcPr>
          <w:p w:rsidR="00D22F65" w:rsidRPr="00E066CA" w:rsidRDefault="00D22F65" w:rsidP="00D22F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2" w:type="dxa"/>
          </w:tcPr>
          <w:p w:rsidR="00D22F65" w:rsidRPr="005E76EB" w:rsidRDefault="00D22F65" w:rsidP="00D22F65">
            <w:pPr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146A40">
              <w:rPr>
                <w:rFonts w:cs="Times New Roman"/>
                <w:b/>
                <w:bCs/>
                <w:sz w:val="26"/>
                <w:szCs w:val="26"/>
              </w:rPr>
              <w:t>Занятие с элементами тренинга  по снятию эмоционального напряжения и профилактике эмоционального  выгорания «Вдохновение»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:rsidR="00D22F65" w:rsidRPr="00146A40" w:rsidRDefault="00D22F65" w:rsidP="00D22F65">
            <w:pPr>
              <w:jc w:val="left"/>
              <w:rPr>
                <w:b/>
                <w:bCs/>
                <w:sz w:val="26"/>
                <w:szCs w:val="26"/>
              </w:rPr>
            </w:pPr>
            <w:r w:rsidRPr="00146A40">
              <w:rPr>
                <w:b/>
                <w:bCs/>
                <w:sz w:val="26"/>
                <w:szCs w:val="26"/>
              </w:rPr>
              <w:t>15.00 Кабинет №25</w:t>
            </w:r>
          </w:p>
          <w:p w:rsidR="00D22F65" w:rsidRPr="00146A40" w:rsidRDefault="00D22F65" w:rsidP="00D22F65">
            <w:pPr>
              <w:jc w:val="left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146A40">
              <w:rPr>
                <w:b/>
                <w:bCs/>
                <w:i/>
                <w:sz w:val="26"/>
                <w:szCs w:val="26"/>
              </w:rPr>
              <w:t>Кондыбайло</w:t>
            </w:r>
            <w:proofErr w:type="spellEnd"/>
            <w:r w:rsidRPr="00146A40">
              <w:rPr>
                <w:b/>
                <w:bCs/>
                <w:i/>
                <w:sz w:val="26"/>
                <w:szCs w:val="26"/>
              </w:rPr>
              <w:t xml:space="preserve"> А.М.</w:t>
            </w:r>
          </w:p>
          <w:p w:rsidR="00D22F65" w:rsidRPr="004E10EE" w:rsidRDefault="00D22F65" w:rsidP="00D22F65">
            <w:pPr>
              <w:jc w:val="left"/>
              <w:rPr>
                <w:b/>
                <w:bCs/>
                <w:i/>
                <w:sz w:val="24"/>
                <w:szCs w:val="24"/>
              </w:rPr>
            </w:pPr>
            <w:r w:rsidRPr="00146A40">
              <w:rPr>
                <w:b/>
                <w:bCs/>
                <w:sz w:val="26"/>
                <w:szCs w:val="26"/>
              </w:rPr>
              <w:t>(Участие по предварительной заявке)</w:t>
            </w:r>
          </w:p>
        </w:tc>
      </w:tr>
      <w:tr w:rsidR="00D22F65" w:rsidTr="006102E6">
        <w:tc>
          <w:tcPr>
            <w:tcW w:w="1847" w:type="dxa"/>
          </w:tcPr>
          <w:p w:rsidR="00D22F65" w:rsidRDefault="00D22F65" w:rsidP="00D22F65">
            <w:pPr>
              <w:rPr>
                <w:b/>
                <w:bCs/>
                <w:sz w:val="28"/>
                <w:szCs w:val="28"/>
              </w:rPr>
            </w:pPr>
            <w:r w:rsidRPr="00E066CA">
              <w:rPr>
                <w:bCs/>
                <w:i/>
                <w:sz w:val="28"/>
                <w:szCs w:val="28"/>
              </w:rPr>
              <w:t>День 5</w:t>
            </w:r>
            <w:r w:rsidRPr="00E066CA">
              <w:rPr>
                <w:bCs/>
                <w:i/>
                <w:sz w:val="28"/>
                <w:szCs w:val="28"/>
                <w:u w:val="single"/>
                <w:vertAlign w:val="superscript"/>
              </w:rPr>
              <w:t>й</w:t>
            </w:r>
            <w:r w:rsidRPr="00E066CA">
              <w:rPr>
                <w:bCs/>
                <w:i/>
                <w:sz w:val="28"/>
                <w:szCs w:val="28"/>
              </w:rPr>
              <w:t>:</w:t>
            </w:r>
          </w:p>
          <w:p w:rsidR="00D22F65" w:rsidRPr="00D22F65" w:rsidRDefault="00D22F65" w:rsidP="00D22F65">
            <w:pPr>
              <w:rPr>
                <w:bCs/>
                <w:sz w:val="28"/>
                <w:szCs w:val="28"/>
              </w:rPr>
            </w:pPr>
            <w:r w:rsidRPr="00E066CA">
              <w:rPr>
                <w:bCs/>
                <w:sz w:val="28"/>
                <w:szCs w:val="28"/>
              </w:rPr>
              <w:t>Пятница 11октября</w:t>
            </w:r>
          </w:p>
        </w:tc>
        <w:tc>
          <w:tcPr>
            <w:tcW w:w="4572" w:type="dxa"/>
          </w:tcPr>
          <w:p w:rsidR="00D22F65" w:rsidRPr="00146A40" w:rsidRDefault="00D22F65" w:rsidP="00D22F65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146A40">
              <w:rPr>
                <w:rFonts w:cs="Times New Roman"/>
                <w:b/>
                <w:bCs/>
                <w:sz w:val="26"/>
                <w:szCs w:val="26"/>
              </w:rPr>
              <w:t>Педагогическая викторина</w:t>
            </w:r>
          </w:p>
          <w:p w:rsidR="00D22F65" w:rsidRPr="00146A40" w:rsidRDefault="00D22F65" w:rsidP="00D22F65">
            <w:pPr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  <w:r w:rsidRPr="00146A40">
              <w:rPr>
                <w:rFonts w:cs="Times New Roman"/>
                <w:b/>
                <w:bCs/>
                <w:sz w:val="26"/>
                <w:szCs w:val="26"/>
              </w:rPr>
              <w:t>«Что? Где? Как?»</w:t>
            </w:r>
          </w:p>
          <w:p w:rsidR="00D22F65" w:rsidRPr="00146A40" w:rsidRDefault="00D22F65" w:rsidP="00D22F65">
            <w:pPr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8" w:type="dxa"/>
          </w:tcPr>
          <w:p w:rsidR="00D22F65" w:rsidRPr="00146A40" w:rsidRDefault="00D22F65" w:rsidP="00D22F65">
            <w:pPr>
              <w:jc w:val="left"/>
              <w:rPr>
                <w:b/>
                <w:bCs/>
                <w:sz w:val="26"/>
                <w:szCs w:val="26"/>
              </w:rPr>
            </w:pPr>
            <w:r w:rsidRPr="00146A40">
              <w:rPr>
                <w:b/>
                <w:bCs/>
                <w:sz w:val="26"/>
                <w:szCs w:val="26"/>
              </w:rPr>
              <w:t xml:space="preserve">14.00 Актовый зал </w:t>
            </w:r>
          </w:p>
          <w:p w:rsidR="00D22F65" w:rsidRPr="00146A40" w:rsidRDefault="00D22F65" w:rsidP="00D22F65">
            <w:pPr>
              <w:jc w:val="left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146A40">
              <w:rPr>
                <w:b/>
                <w:bCs/>
                <w:i/>
                <w:sz w:val="26"/>
                <w:szCs w:val="26"/>
              </w:rPr>
              <w:t>Мигуро</w:t>
            </w:r>
            <w:proofErr w:type="spellEnd"/>
            <w:r w:rsidRPr="00146A40">
              <w:rPr>
                <w:b/>
                <w:bCs/>
                <w:i/>
                <w:sz w:val="26"/>
                <w:szCs w:val="26"/>
              </w:rPr>
              <w:t xml:space="preserve"> Г.Е.</w:t>
            </w:r>
          </w:p>
          <w:p w:rsidR="00D22F65" w:rsidRPr="00146A40" w:rsidRDefault="00D22F65" w:rsidP="00D22F65">
            <w:pPr>
              <w:jc w:val="left"/>
              <w:rPr>
                <w:b/>
                <w:bCs/>
                <w:sz w:val="26"/>
                <w:szCs w:val="26"/>
              </w:rPr>
            </w:pPr>
          </w:p>
        </w:tc>
      </w:tr>
    </w:tbl>
    <w:p w:rsidR="00D22F65" w:rsidRDefault="00D22F65"/>
    <w:p w:rsidR="00A04263" w:rsidRDefault="00061C9A">
      <w:r>
        <w:t xml:space="preserve">Заместитель директора по УМР                                                     Г.Е. </w:t>
      </w:r>
      <w:proofErr w:type="spellStart"/>
      <w:r>
        <w:t>Мигуро</w:t>
      </w:r>
      <w:proofErr w:type="spellEnd"/>
    </w:p>
    <w:sectPr w:rsidR="00A04263" w:rsidSect="00061C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E066CA"/>
    <w:rsid w:val="00020002"/>
    <w:rsid w:val="00061C9A"/>
    <w:rsid w:val="000960EA"/>
    <w:rsid w:val="00146A40"/>
    <w:rsid w:val="001C6720"/>
    <w:rsid w:val="00293120"/>
    <w:rsid w:val="00320AFA"/>
    <w:rsid w:val="003829A1"/>
    <w:rsid w:val="004E10EE"/>
    <w:rsid w:val="005E76EB"/>
    <w:rsid w:val="006102E6"/>
    <w:rsid w:val="00617500"/>
    <w:rsid w:val="006A4E7E"/>
    <w:rsid w:val="00810D5B"/>
    <w:rsid w:val="009E3434"/>
    <w:rsid w:val="00A010A9"/>
    <w:rsid w:val="00A04263"/>
    <w:rsid w:val="00AF447F"/>
    <w:rsid w:val="00BF471A"/>
    <w:rsid w:val="00D22F65"/>
    <w:rsid w:val="00DA3ED3"/>
    <w:rsid w:val="00E066CA"/>
    <w:rsid w:val="00F2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CA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6CA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XP GAME 2007</cp:lastModifiedBy>
  <cp:revision>2</cp:revision>
  <cp:lastPrinted>2013-10-04T05:42:00Z</cp:lastPrinted>
  <dcterms:created xsi:type="dcterms:W3CDTF">2013-10-07T09:51:00Z</dcterms:created>
  <dcterms:modified xsi:type="dcterms:W3CDTF">2013-10-07T09:51:00Z</dcterms:modified>
</cp:coreProperties>
</file>